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AD5F" w14:textId="4187E2E8" w:rsidR="002B23FC" w:rsidRDefault="00B609A9" w:rsidP="00B609A9">
      <w:pPr>
        <w:jc w:val="left"/>
      </w:pPr>
      <w:r w:rsidRPr="00B609A9">
        <w:t>TIA Portal V17下载地址</w:t>
      </w:r>
      <w:r>
        <w:rPr>
          <w:rFonts w:hint="eastAsia"/>
        </w:rPr>
        <w:t>：</w:t>
      </w:r>
      <w:r w:rsidRPr="00B609A9">
        <w:t>https://support.industry.siemens.com/cs/document/109798506/%E5%A6%82%E4%BD%95%E8%8E%B7%E5%8F%96tia-portal-v17%E7%9A%84step-7%E3%80%81wincc%E5%92%8Cstartdrive%E5%BD%93%E5%89%8D%E8%AF%95%E7%94%A8%E7%89%88%E8%BD%AF%E4%BB%B6-?dti=0&amp;lc=zh-CN</w:t>
      </w:r>
    </w:p>
    <w:sectPr w:rsidR="002B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B5"/>
    <w:rsid w:val="002B23FC"/>
    <w:rsid w:val="005851B5"/>
    <w:rsid w:val="00B6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8E97"/>
  <w15:chartTrackingRefBased/>
  <w15:docId w15:val="{8652E56D-7A9A-4F3C-968E-90932D21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yang</dc:creator>
  <cp:keywords/>
  <dc:description/>
  <cp:lastModifiedBy>liu yang</cp:lastModifiedBy>
  <cp:revision>2</cp:revision>
  <dcterms:created xsi:type="dcterms:W3CDTF">2022-03-24T11:21:00Z</dcterms:created>
  <dcterms:modified xsi:type="dcterms:W3CDTF">2022-03-24T11:22:00Z</dcterms:modified>
</cp:coreProperties>
</file>